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45" w:rsidRPr="00AB661C" w:rsidRDefault="00134D18" w:rsidP="00134D18">
      <w:pPr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AB661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Is Kansas the “new New York”</w:t>
      </w:r>
      <w:r w:rsidR="00F53B1F" w:rsidRPr="00AB661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 for</w:t>
      </w:r>
      <w:r w:rsidRPr="00AB661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 abortion? </w:t>
      </w:r>
      <w:r w:rsidR="00AD72B1" w:rsidRPr="00AB661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Regrettably, yes.</w:t>
      </w:r>
    </w:p>
    <w:p w:rsidR="00134D18" w:rsidRPr="00AB661C" w:rsidRDefault="00B30AEE" w:rsidP="00134D18">
      <w:pPr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r w:rsidRPr="00AB661C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By Chuck Weber</w:t>
      </w:r>
      <w:r w:rsidR="005E0345" w:rsidRPr="00AB661C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</w:t>
      </w:r>
      <w:r w:rsidR="00AD72B1" w:rsidRPr="00AB661C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</w:t>
      </w:r>
      <w:r w:rsidR="002F53E6" w:rsidRPr="00AB661C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</w:t>
      </w:r>
    </w:p>
    <w:p w:rsidR="00562E2F" w:rsidRDefault="00562E2F" w:rsidP="00134D18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676081" w:rsidRDefault="0067608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 Kansas the “new New York” when it comes to abortion?  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>Regrettably</w:t>
      </w:r>
      <w:r w:rsidR="00591D01">
        <w:rPr>
          <w:rFonts w:asciiTheme="minorHAnsi" w:hAnsiTheme="minorHAnsi" w:cstheme="minorHAnsi"/>
          <w:sz w:val="24"/>
          <w:szCs w:val="24"/>
          <w:shd w:val="clear" w:color="auto" w:fill="FFFFFF"/>
        </w:rPr>
        <w:t>, the short answer is yes.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D112C">
        <w:rPr>
          <w:rFonts w:asciiTheme="minorHAnsi" w:hAnsiTheme="minorHAnsi" w:cstheme="minorHAnsi"/>
          <w:sz w:val="24"/>
          <w:szCs w:val="24"/>
          <w:shd w:val="clear" w:color="auto" w:fill="FFFFFF"/>
        </w:rPr>
        <w:t>How did we get here?  What can K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>ansas Catholics do about this</w:t>
      </w:r>
      <w:r w:rsidR="005903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D56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horrific </w:t>
      </w:r>
      <w:r w:rsidR="00590389">
        <w:rPr>
          <w:rFonts w:asciiTheme="minorHAnsi" w:hAnsiTheme="minorHAnsi" w:cstheme="minorHAnsi"/>
          <w:sz w:val="24"/>
          <w:szCs w:val="24"/>
          <w:shd w:val="clear" w:color="auto" w:fill="FFFFFF"/>
        </w:rPr>
        <w:t>turn of events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? </w:t>
      </w:r>
      <w:r w:rsidR="00591D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676081" w:rsidRDefault="0067608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F53B1F" w:rsidRDefault="00A132AC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Barely a year ago, l</w:t>
      </w:r>
      <w:r w:rsidR="00676081">
        <w:rPr>
          <w:rFonts w:asciiTheme="minorHAnsi" w:hAnsiTheme="minorHAnsi" w:cstheme="minorHAnsi"/>
          <w:sz w:val="24"/>
          <w:szCs w:val="24"/>
          <w:shd w:val="clear" w:color="auto" w:fill="FFFFFF"/>
        </w:rPr>
        <w:t>awmakers in New York cheered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>--</w:t>
      </w:r>
      <w:r w:rsidR="00591D01" w:rsidRPr="00591D01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literally cheered</w:t>
      </w:r>
      <w:r w:rsidR="00AD72B1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--</w:t>
      </w:r>
      <w:r w:rsidR="006760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passage of the “Reproductive Health Act” (RHA).  Signed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into law </w:t>
      </w:r>
      <w:r w:rsidR="006760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by a Catholic governor, the RHA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allows</w:t>
      </w:r>
      <w:r w:rsidR="006760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terminat</w:t>
      </w:r>
      <w:r w:rsidR="002F53E6">
        <w:rPr>
          <w:rFonts w:asciiTheme="minorHAnsi" w:hAnsiTheme="minorHAnsi" w:cstheme="minorHAnsi"/>
          <w:sz w:val="24"/>
          <w:szCs w:val="24"/>
          <w:shd w:val="clear" w:color="auto" w:fill="FFFFFF"/>
        </w:rPr>
        <w:t>ion of pre</w:t>
      </w:r>
      <w:r w:rsidR="00676081">
        <w:rPr>
          <w:rFonts w:asciiTheme="minorHAnsi" w:hAnsiTheme="minorHAnsi" w:cstheme="minorHAnsi"/>
          <w:sz w:val="24"/>
          <w:szCs w:val="24"/>
          <w:shd w:val="clear" w:color="auto" w:fill="FFFFFF"/>
        </w:rPr>
        <w:t>born babies up to the very instant of birth</w:t>
      </w:r>
      <w:r w:rsidR="00591D01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for any reason</w:t>
      </w:r>
      <w:r w:rsidR="00676081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5E03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State taxpayers </w:t>
      </w:r>
      <w:r w:rsidR="002F53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even 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pay the cost of </w:t>
      </w:r>
      <w:r w:rsidR="00591D01">
        <w:rPr>
          <w:rFonts w:asciiTheme="minorHAnsi" w:hAnsiTheme="minorHAnsi" w:cstheme="minorHAnsi"/>
          <w:sz w:val="24"/>
          <w:szCs w:val="24"/>
          <w:shd w:val="clear" w:color="auto" w:fill="FFFFFF"/>
        </w:rPr>
        <w:t>abortion</w:t>
      </w:r>
      <w:r w:rsidR="002F53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for Medicaid clients. </w:t>
      </w:r>
      <w:r w:rsidR="00F53B1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F53B1F" w:rsidRDefault="00F53B1F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D72B1" w:rsidRDefault="00F53B1F" w:rsidP="00134D18"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New York’s 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new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abortion law was widely 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>regarded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as 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perhaps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the most liberal</w:t>
      </w:r>
      <w:r w:rsidR="00591D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most deadly </w:t>
      </w:r>
      <w:r w:rsidR="005903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the nation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for</w:t>
      </w:r>
      <w:r w:rsidR="00591D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mothers </w:t>
      </w:r>
      <w:r w:rsid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and their </w:t>
      </w:r>
      <w:r w:rsidR="00591D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preborn children. </w:t>
      </w:r>
      <w:r w:rsidR="002F53E6">
        <w:rPr>
          <w:rFonts w:asciiTheme="minorHAnsi" w:hAnsiTheme="minorHAnsi" w:cstheme="minorHAnsi"/>
          <w:sz w:val="24"/>
          <w:szCs w:val="24"/>
          <w:shd w:val="clear" w:color="auto" w:fill="FFFFFF"/>
        </w:rPr>
        <w:t>Shocked</w:t>
      </w:r>
      <w:r w:rsidR="00591D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F0E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into responding, </w:t>
      </w:r>
      <w:r w:rsidR="002F53E6">
        <w:rPr>
          <w:rFonts w:asciiTheme="minorHAnsi" w:hAnsiTheme="minorHAnsi" w:cstheme="minorHAnsi"/>
          <w:sz w:val="24"/>
          <w:szCs w:val="24"/>
          <w:shd w:val="clear" w:color="auto" w:fill="FFFFFF"/>
        </w:rPr>
        <w:t>the Kansas Legislature passed a bipartisan resolution condemning the RHA</w:t>
      </w:r>
      <w:r w:rsid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saying, in part, that the law incited </w:t>
      </w:r>
      <w:r w:rsidR="00AD72B1" w:rsidRPr="00AD72B1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r w:rsidR="00AD72B1" w:rsidRPr="00AD72B1">
        <w:rPr>
          <w:sz w:val="24"/>
          <w:szCs w:val="24"/>
        </w:rPr>
        <w:t>abusive behavior towards a pregnant woman.”</w:t>
      </w:r>
      <w:r w:rsidR="00AD72B1">
        <w:t xml:space="preserve"> </w:t>
      </w:r>
    </w:p>
    <w:p w:rsidR="00AD72B1" w:rsidRDefault="00AD72B1" w:rsidP="00134D18"/>
    <w:p w:rsidR="00AD72B1" w:rsidRDefault="00AD72B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>L</w:t>
      </w:r>
      <w:r w:rsidR="002F53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ittle did they know Kansas would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soon </w:t>
      </w:r>
      <w:r w:rsidR="00562E2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stand should-to-shoulder 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on abortion </w:t>
      </w:r>
      <w:r w:rsidR="00562E2F">
        <w:rPr>
          <w:rFonts w:asciiTheme="minorHAnsi" w:hAnsiTheme="minorHAnsi" w:cstheme="minorHAnsi"/>
          <w:sz w:val="24"/>
          <w:szCs w:val="24"/>
          <w:shd w:val="clear" w:color="auto" w:fill="FFFFFF"/>
        </w:rPr>
        <w:t>with New York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:rsidR="00AD72B1" w:rsidRDefault="00AD72B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90389" w:rsidRDefault="00591D0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a </w:t>
      </w:r>
      <w:r w:rsidR="002F53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stunning </w:t>
      </w:r>
      <w:r w:rsid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>development</w:t>
      </w:r>
      <w:r w:rsidR="0069513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just weeks later</w:t>
      </w:r>
      <w:r w:rsidR="00562E2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2F53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Kansas State Supreme Court issued a </w:t>
      </w:r>
      <w:r w:rsidR="005903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“worst case scenario” </w:t>
      </w:r>
      <w:r w:rsidR="00562E2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decision in the </w:t>
      </w:r>
      <w:r w:rsid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abortion </w:t>
      </w:r>
      <w:r w:rsidR="00562E2F">
        <w:rPr>
          <w:rFonts w:asciiTheme="minorHAnsi" w:hAnsiTheme="minorHAnsi" w:cstheme="minorHAnsi"/>
          <w:sz w:val="24"/>
          <w:szCs w:val="24"/>
          <w:shd w:val="clear" w:color="auto" w:fill="FFFFFF"/>
        </w:rPr>
        <w:t>case</w:t>
      </w:r>
      <w:r w:rsidR="008F0E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>called</w:t>
      </w:r>
      <w:r w:rsidR="00562E2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62E2F" w:rsidRPr="00562E2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Hodes &amp; Nauser v. Schmidt</w:t>
      </w:r>
      <w:r w:rsidR="00562E2F" w:rsidRP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AD72B1" w:rsidRP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</w:p>
    <w:p w:rsidR="00590389" w:rsidRDefault="00590389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8F0E1E" w:rsidRDefault="00590389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he Court </w:t>
      </w:r>
      <w:r w:rsidR="001E4F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declared unconstitutional a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Kansas state law banning the </w:t>
      </w:r>
      <w:r w:rsid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>barbaric practice of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>live dismemberment abortion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The immediate effect means </w:t>
      </w:r>
      <w:r w:rsid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 average of nine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preborn </w:t>
      </w:r>
      <w:r w:rsidR="001E09C3">
        <w:rPr>
          <w:rFonts w:asciiTheme="minorHAnsi" w:hAnsiTheme="minorHAnsi" w:cstheme="minorHAnsi"/>
          <w:sz w:val="24"/>
          <w:szCs w:val="24"/>
          <w:shd w:val="clear" w:color="auto" w:fill="FFFFFF"/>
        </w:rPr>
        <w:t>babies</w:t>
      </w:r>
      <w:r w:rsidR="008F0E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>continue to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F0E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die in Kansas by this </w:t>
      </w:r>
      <w:r w:rsidR="001E4F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abortion </w:t>
      </w:r>
      <w:r w:rsidR="008F0E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method </w:t>
      </w:r>
      <w:r w:rsidR="008F0E1E" w:rsidRPr="008F0E1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each week</w:t>
      </w:r>
      <w:r w:rsidR="001E4F41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.</w:t>
      </w:r>
      <w:r w:rsidR="00EB68C1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EB68C1" w:rsidRP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>(source: Kansas Department of H</w:t>
      </w:r>
      <w:r w:rsidRP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ealth </w:t>
      </w:r>
      <w:r w:rsidR="00EB68C1" w:rsidRP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>nd E</w:t>
      </w:r>
      <w:r w:rsidRP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>nvironment)</w:t>
      </w:r>
      <w:r w:rsidR="008F0E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</w:p>
    <w:p w:rsidR="008F0E1E" w:rsidRDefault="008F0E1E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B68C1" w:rsidRDefault="001D5695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But the Court went further, 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>declar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ing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abortion as</w:t>
      </w:r>
      <w:r w:rsidR="008F0E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</w:t>
      </w:r>
      <w:r w:rsidR="001E4F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nearly unlimited</w:t>
      </w:r>
      <w:r w:rsidR="008F0E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“natural right”</w:t>
      </w:r>
      <w:r w:rsid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 the Kansas Constitution!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In fact, Kansas abortion law is now more extreme, more radical than the infamous </w:t>
      </w:r>
      <w:r w:rsidRPr="001D569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Roe v. Wade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decision that first legalized abortion. </w:t>
      </w:r>
    </w:p>
    <w:p w:rsidR="00EB68C1" w:rsidRDefault="00EB68C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9513F" w:rsidRDefault="005E0345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impact of this decision 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clears the way for wiping out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virtually every 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abortion restriction and law </w:t>
      </w:r>
      <w:r w:rsid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>in Kansas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>These include, but are not limited to: p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rohibitions on late term abortions</w:t>
      </w:r>
      <w:r w:rsidR="007E16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parental consent of minors seeking an abortion</w:t>
      </w:r>
      <w:r w:rsidR="0069513F">
        <w:rPr>
          <w:rFonts w:asciiTheme="minorHAnsi" w:hAnsiTheme="minorHAnsi" w:cstheme="minorHAnsi"/>
          <w:sz w:val="24"/>
          <w:szCs w:val="24"/>
          <w:shd w:val="clear" w:color="auto" w:fill="FFFFFF"/>
        </w:rPr>
        <w:t>, 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axpayer-funded abortions</w:t>
      </w:r>
      <w:r w:rsid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9513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(including Medicaid-paid abortion) </w:t>
      </w:r>
      <w:r w:rsidR="00EB68C1">
        <w:rPr>
          <w:rFonts w:asciiTheme="minorHAnsi" w:hAnsiTheme="minorHAnsi" w:cstheme="minorHAnsi"/>
          <w:sz w:val="24"/>
          <w:szCs w:val="24"/>
          <w:shd w:val="clear" w:color="auto" w:fill="FFFFFF"/>
        </w:rPr>
        <w:t>and much more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</w:t>
      </w:r>
    </w:p>
    <w:p w:rsidR="0069513F" w:rsidRDefault="0069513F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E164F" w:rsidRDefault="00EB68C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</w:t>
      </w:r>
      <w:r w:rsidR="0069513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legal landscape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is now clear for unlimited and unrestricted abortion</w:t>
      </w:r>
      <w:r w:rsidR="0069513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5E03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Put another way, Kansas is the “new New York” when it comes to abortion. </w:t>
      </w:r>
    </w:p>
    <w:p w:rsidR="007E164F" w:rsidRDefault="007E164F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2F53E6" w:rsidRPr="001B458D" w:rsidRDefault="001B458D" w:rsidP="001B458D">
      <w:pPr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1B458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TAKING ACTION</w:t>
      </w:r>
    </w:p>
    <w:p w:rsidR="00AB661C" w:rsidRDefault="007E164F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Kansans do not </w:t>
      </w:r>
      <w:r w:rsidR="001D56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issue threats, engage in personal attacks or take part in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violent protests</w:t>
      </w:r>
      <w:r w:rsidR="001D56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</w:t>
      </w:r>
      <w:r w:rsidR="0069513F">
        <w:rPr>
          <w:rFonts w:asciiTheme="minorHAnsi" w:hAnsiTheme="minorHAnsi" w:cstheme="minorHAnsi"/>
          <w:sz w:val="24"/>
          <w:szCs w:val="24"/>
          <w:shd w:val="clear" w:color="auto" w:fill="FFFFFF"/>
        </w:rPr>
        <w:t>The Kansas Bill of R</w:t>
      </w:r>
      <w:r w:rsidR="00AB661C">
        <w:rPr>
          <w:rFonts w:asciiTheme="minorHAnsi" w:hAnsiTheme="minorHAnsi" w:cstheme="minorHAnsi"/>
          <w:sz w:val="24"/>
          <w:szCs w:val="24"/>
          <w:shd w:val="clear" w:color="auto" w:fill="FFFFFF"/>
        </w:rPr>
        <w:t>ights declares:</w:t>
      </w:r>
      <w:r w:rsidR="001D56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“All political power is inherent in the people…” </w:t>
      </w:r>
    </w:p>
    <w:p w:rsidR="00AB661C" w:rsidRDefault="00AB661C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91BC4" w:rsidRDefault="008C52A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So, w</w:t>
      </w:r>
      <w:r w:rsidR="001D5695">
        <w:rPr>
          <w:rFonts w:asciiTheme="minorHAnsi" w:hAnsiTheme="minorHAnsi" w:cstheme="minorHAnsi"/>
          <w:sz w:val="24"/>
          <w:szCs w:val="24"/>
          <w:shd w:val="clear" w:color="auto" w:fill="FFFFFF"/>
        </w:rPr>
        <w:t>e seek passage of a clear and clarifying state constitutional amendment that simply and reasonably says abortion is not a “natural” constitutional right in Kansas.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Passage of this amendment will </w:t>
      </w:r>
      <w:r w:rsidR="00691B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once again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allow</w:t>
      </w:r>
      <w:r w:rsidR="00691B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restrictions and laws about abortion in Kansas to be enforced.  </w:t>
      </w:r>
      <w:r w:rsidR="00AB66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Saving the </w:t>
      </w:r>
      <w:r w:rsidR="00691B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lives of babies and the health of mothers will be the result.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691BC4" w:rsidRDefault="00691BC4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8C52A1" w:rsidRDefault="008C52A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Here’s how Kansas Catholics—and anyone else—can help.</w:t>
      </w:r>
    </w:p>
    <w:p w:rsidR="008C52A1" w:rsidRDefault="008C52A1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8C52A1" w:rsidRDefault="008C52A1" w:rsidP="008C52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Contact your State Senator and Representative and urge them to vote YES on allowing a statewide vote on the constitutional amendment. You can find that person by going to </w:t>
      </w:r>
      <w:hyperlink r:id="rId5" w:history="1">
        <w:r w:rsidRPr="00EE21E7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www.KansasCatholic.org</w:t>
        </w:r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click </w:t>
      </w:r>
      <w:r w:rsidRPr="007A727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TAKE ACTION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8C52A1" w:rsidRDefault="008C52A1" w:rsidP="008C52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On that page you can also sign a petition that also makes this request!</w:t>
      </w:r>
    </w:p>
    <w:p w:rsidR="008C52A1" w:rsidRDefault="008C52A1" w:rsidP="008C52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Most importantly, PRAY.  We have dedicated our </w:t>
      </w:r>
      <w:r w:rsidR="007A727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constitutional amendment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efforts to Our Lady of Guadalupe.  Pray the Rosary!  Join the Bishops of Kansas in the Kansas Rosary Crusade at </w:t>
      </w:r>
      <w:hyperlink r:id="rId6" w:history="1">
        <w:r w:rsidRPr="00EE21E7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www.KansasRosaryCrusade.org</w:t>
        </w:r>
      </w:hyperlink>
    </w:p>
    <w:p w:rsidR="008C52A1" w:rsidRPr="008C52A1" w:rsidRDefault="008C52A1" w:rsidP="008C52A1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C52A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</w:t>
      </w:r>
    </w:p>
    <w:p w:rsidR="008C52A1" w:rsidRDefault="00B30AEE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 invite you to learn more about the</w:t>
      </w:r>
      <w:r w:rsidR="000979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many layers </w:t>
      </w:r>
      <w:r w:rsidR="007A7275">
        <w:rPr>
          <w:rFonts w:asciiTheme="minorHAnsi" w:hAnsiTheme="minorHAnsi" w:cstheme="minorHAnsi"/>
          <w:sz w:val="24"/>
          <w:szCs w:val="24"/>
          <w:shd w:val="clear" w:color="auto" w:fill="FFFFFF"/>
        </w:rPr>
        <w:t>of</w:t>
      </w:r>
      <w:r w:rsidR="000979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this issue. 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Visit </w:t>
      </w:r>
      <w:hyperlink r:id="rId7" w:history="1">
        <w:r w:rsidRPr="00EE21E7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www.KansasCatholic.org</w:t>
        </w:r>
      </w:hyperlink>
    </w:p>
    <w:p w:rsidR="00B30AEE" w:rsidRDefault="00B30AEE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B30AEE" w:rsidRDefault="00B30AEE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Our Lady of Guadalupe, pray for us!</w:t>
      </w:r>
    </w:p>
    <w:p w:rsidR="00874142" w:rsidRDefault="00874142" w:rsidP="00134D18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B30AEE" w:rsidRPr="00B30AEE" w:rsidRDefault="00B30AEE" w:rsidP="00134D18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B30AE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Chuck Weber is Executive Director of the Kansas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C</w:t>
      </w:r>
      <w:r w:rsidRPr="00B30AE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atholic Conference </w:t>
      </w:r>
    </w:p>
    <w:p w:rsidR="00B30AEE" w:rsidRDefault="00B30AEE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D5695" w:rsidRDefault="001D5695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1D5695" w:rsidRDefault="001D5695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</w:t>
      </w:r>
    </w:p>
    <w:p w:rsidR="001D5695" w:rsidRDefault="001D5695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9513F" w:rsidRPr="0069513F" w:rsidRDefault="0069513F" w:rsidP="00134D1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sectPr w:rsidR="0069513F" w:rsidRPr="0069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3E8E"/>
    <w:multiLevelType w:val="hybridMultilevel"/>
    <w:tmpl w:val="FBB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8"/>
    <w:rsid w:val="000979BA"/>
    <w:rsid w:val="00134D18"/>
    <w:rsid w:val="001B458D"/>
    <w:rsid w:val="001D5695"/>
    <w:rsid w:val="001E09C3"/>
    <w:rsid w:val="001E4F41"/>
    <w:rsid w:val="002D112C"/>
    <w:rsid w:val="002F53E6"/>
    <w:rsid w:val="00562E2F"/>
    <w:rsid w:val="00590389"/>
    <w:rsid w:val="00591D01"/>
    <w:rsid w:val="005E0345"/>
    <w:rsid w:val="0060394B"/>
    <w:rsid w:val="00676081"/>
    <w:rsid w:val="00691BC4"/>
    <w:rsid w:val="0069513F"/>
    <w:rsid w:val="007A7275"/>
    <w:rsid w:val="007E164F"/>
    <w:rsid w:val="00874142"/>
    <w:rsid w:val="008C52A1"/>
    <w:rsid w:val="008F0E1E"/>
    <w:rsid w:val="00A06DDC"/>
    <w:rsid w:val="00A132AC"/>
    <w:rsid w:val="00AB661C"/>
    <w:rsid w:val="00AD72B1"/>
    <w:rsid w:val="00B30AEE"/>
    <w:rsid w:val="00E2217B"/>
    <w:rsid w:val="00EB68C1"/>
    <w:rsid w:val="00F5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93A7"/>
  <w15:chartTrackingRefBased/>
  <w15:docId w15:val="{ED422EF9-5E52-44C6-AEEA-0E3726E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2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2A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B661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asCathol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sasRosaryCrusade.org" TargetMode="External"/><Relationship Id="rId5" Type="http://schemas.openxmlformats.org/officeDocument/2006/relationships/hyperlink" Target="http://www.KansasCatholi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Weber</dc:creator>
  <cp:keywords/>
  <dc:description/>
  <cp:lastModifiedBy>Chuck Weber</cp:lastModifiedBy>
  <cp:revision>3</cp:revision>
  <dcterms:created xsi:type="dcterms:W3CDTF">2020-01-06T14:45:00Z</dcterms:created>
  <dcterms:modified xsi:type="dcterms:W3CDTF">2020-01-06T14:47:00Z</dcterms:modified>
</cp:coreProperties>
</file>